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F" w:rsidRPr="00B76D99" w:rsidRDefault="00AB4D8F" w:rsidP="00AB4D8F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b/>
        </w:rPr>
      </w:pPr>
      <w:r w:rsidRPr="00B76D99">
        <w:rPr>
          <w:shd w:val="clear" w:color="auto" w:fill="FFFFFF"/>
        </w:rPr>
        <w:t>В _________________________</w:t>
      </w:r>
      <w:r w:rsidRPr="00B76D99">
        <w:br/>
      </w:r>
      <w:r w:rsidRPr="00B76D99">
        <w:rPr>
          <w:shd w:val="clear" w:color="auto" w:fill="FFFFFF"/>
        </w:rPr>
        <w:t>(наименование суда)</w:t>
      </w:r>
      <w:r w:rsidRPr="00B76D99">
        <w:br/>
      </w:r>
      <w:r w:rsidRPr="00B76D99">
        <w:rPr>
          <w:shd w:val="clear" w:color="auto" w:fill="FFFFFF"/>
        </w:rPr>
        <w:t>От ________________________</w:t>
      </w:r>
      <w:r w:rsidRPr="00B76D99">
        <w:br/>
      </w:r>
      <w:r w:rsidRPr="00B76D99">
        <w:rPr>
          <w:shd w:val="clear" w:color="auto" w:fill="FFFFFF"/>
        </w:rPr>
        <w:t>(ФИО полностью, адрес)</w:t>
      </w:r>
      <w:r w:rsidRPr="00B76D99">
        <w:br/>
      </w:r>
      <w:r w:rsidRPr="00B76D99">
        <w:rPr>
          <w:shd w:val="clear" w:color="auto" w:fill="FFFFFF"/>
        </w:rPr>
        <w:t>по гражданскому делу № _______</w:t>
      </w:r>
      <w:r w:rsidRPr="00B76D99">
        <w:br/>
      </w:r>
      <w:r w:rsidRPr="00B76D99">
        <w:rPr>
          <w:shd w:val="clear" w:color="auto" w:fill="FFFFFF"/>
        </w:rPr>
        <w:t>по</w:t>
      </w:r>
      <w:r w:rsidRPr="00B76D99">
        <w:rPr>
          <w:rStyle w:val="apple-converted-space"/>
          <w:shd w:val="clear" w:color="auto" w:fill="FFFFFF"/>
        </w:rPr>
        <w:t> </w:t>
      </w:r>
      <w:hyperlink r:id="rId4" w:tgtFrame="_blank" w:tooltip="Иски" w:history="1">
        <w:r w:rsidRPr="00B76D9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иску</w:t>
        </w:r>
      </w:hyperlink>
      <w:r w:rsidRPr="00B76D99">
        <w:rPr>
          <w:rStyle w:val="apple-converted-space"/>
          <w:shd w:val="clear" w:color="auto" w:fill="FFFFFF"/>
        </w:rPr>
        <w:t> </w:t>
      </w:r>
      <w:r w:rsidRPr="00B76D99">
        <w:rPr>
          <w:shd w:val="clear" w:color="auto" w:fill="FFFFFF"/>
        </w:rPr>
        <w:t>___________ (ФИО истца)</w:t>
      </w:r>
      <w:r w:rsidRPr="00B76D99">
        <w:br/>
      </w:r>
      <w:r w:rsidRPr="00B76D99">
        <w:rPr>
          <w:shd w:val="clear" w:color="auto" w:fill="FFFFFF"/>
        </w:rPr>
        <w:t>к ____________ (ФИО ответчика)</w:t>
      </w:r>
    </w:p>
    <w:p w:rsidR="00AB4D8F" w:rsidRPr="00B76D99" w:rsidRDefault="00AB4D8F" w:rsidP="0031689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</w:rPr>
      </w:pPr>
    </w:p>
    <w:p w:rsidR="00AB4D8F" w:rsidRPr="00B76D99" w:rsidRDefault="00F7535D" w:rsidP="0031689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</w:rPr>
      </w:pPr>
      <w:r w:rsidRPr="00B76D99">
        <w:rPr>
          <w:b/>
        </w:rPr>
        <w:t xml:space="preserve">Ходатайство </w:t>
      </w:r>
    </w:p>
    <w:p w:rsidR="00F7535D" w:rsidRPr="00B76D99" w:rsidRDefault="00F7535D" w:rsidP="0031689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</w:pPr>
      <w:r w:rsidRPr="00B76D99">
        <w:rPr>
          <w:b/>
        </w:rPr>
        <w:t>о назначении судебной</w:t>
      </w:r>
      <w:r w:rsidRPr="00B76D99">
        <w:rPr>
          <w:rStyle w:val="apple-converted-space"/>
          <w:b/>
        </w:rPr>
        <w:t> </w:t>
      </w:r>
      <w:hyperlink r:id="rId5" w:tgtFrame="_blank" w:history="1">
        <w:r w:rsidRPr="00B76D99">
          <w:rPr>
            <w:rStyle w:val="a4"/>
            <w:b/>
            <w:color w:val="auto"/>
            <w:u w:val="none"/>
            <w:bdr w:val="none" w:sz="0" w:space="0" w:color="auto" w:frame="1"/>
          </w:rPr>
          <w:t>экспертизы</w:t>
        </w:r>
      </w:hyperlink>
    </w:p>
    <w:p w:rsidR="00AB4D8F" w:rsidRPr="00B76D99" w:rsidRDefault="00AB4D8F" w:rsidP="0031689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</w:rPr>
      </w:pPr>
    </w:p>
    <w:p w:rsidR="00F7535D" w:rsidRPr="00B76D99" w:rsidRDefault="00F7535D" w:rsidP="0031689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В производстве _______________ суда находится гражданское дело по иску _____________________________  к ________________________ о (содержание заявленных требований).</w:t>
      </w:r>
    </w:p>
    <w:p w:rsidR="0079047D" w:rsidRPr="00B76D99" w:rsidRDefault="00F7535D" w:rsidP="0031689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В связи с возникновением в процессе рассмотрения дела вопросов, требующих специальных знаний, в соответствии со ст. 79 ГПК РФ</w:t>
      </w:r>
    </w:p>
    <w:p w:rsidR="00AB4D8F" w:rsidRPr="00B76D99" w:rsidRDefault="00F7535D" w:rsidP="00AB4D8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</w:rPr>
      </w:pPr>
      <w:r w:rsidRPr="00B76D99">
        <w:rPr>
          <w:b/>
        </w:rPr>
        <w:t>Прошу</w:t>
      </w:r>
      <w:r w:rsidR="00AB4D8F" w:rsidRPr="00B76D99">
        <w:rPr>
          <w:b/>
        </w:rPr>
        <w:t>:</w:t>
      </w:r>
    </w:p>
    <w:p w:rsidR="00AB4D8F" w:rsidRPr="00B76D99" w:rsidRDefault="00AB4D8F" w:rsidP="0031689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1. Назначить проведение судебной экспертизы</w:t>
      </w:r>
    </w:p>
    <w:p w:rsidR="00F7535D" w:rsidRPr="00B76D99" w:rsidRDefault="00AB4D8F" w:rsidP="0031689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2. П</w:t>
      </w:r>
      <w:r w:rsidR="00F7535D" w:rsidRPr="00B76D99">
        <w:t xml:space="preserve">оручить проведение экспертизы Обществу с ограниченной ответственностью «Альфа-Эксперт», расположенному по адресу: </w:t>
      </w:r>
      <w:r w:rsidR="0079047D" w:rsidRPr="00B76D99">
        <w:t>Россия, Ростовская обл.,</w:t>
      </w:r>
      <w:r w:rsidR="0079047D" w:rsidRPr="00B76D99">
        <w:rPr>
          <w:bCs/>
        </w:rPr>
        <w:t xml:space="preserve">  344002 , г. Ростов-на-Дону, </w:t>
      </w:r>
      <w:r w:rsidRPr="00B76D99">
        <w:rPr>
          <w:color w:val="000000"/>
          <w:shd w:val="clear" w:color="auto" w:fill="FFFFFF"/>
        </w:rPr>
        <w:t>ул. Социалистическая, 74, оф.914а</w:t>
      </w:r>
      <w:r w:rsidRPr="00B76D99">
        <w:rPr>
          <w:color w:val="000000"/>
        </w:rPr>
        <w:t xml:space="preserve">, </w:t>
      </w:r>
      <w:r w:rsidRPr="00B76D99">
        <w:rPr>
          <w:color w:val="000000"/>
          <w:shd w:val="clear" w:color="auto" w:fill="FFFFFF"/>
        </w:rPr>
        <w:t>9 этаж, БЦ «Купеческий двор» (правая башня)</w:t>
      </w:r>
      <w:r w:rsidRPr="00B76D99">
        <w:t xml:space="preserve"> </w:t>
      </w:r>
      <w:r w:rsidR="00F7535D" w:rsidRPr="00B76D99">
        <w:t xml:space="preserve">(тел. 8(863) </w:t>
      </w:r>
      <w:r w:rsidR="00B76D99" w:rsidRPr="00B76D99">
        <w:t>261-26-41</w:t>
      </w:r>
      <w:r w:rsidRPr="00B76D99">
        <w:t>, 8-</w:t>
      </w:r>
      <w:r w:rsidR="00B76D99" w:rsidRPr="00B76D99">
        <w:t>952-606-73-31</w:t>
      </w:r>
      <w:r w:rsidR="00F7535D" w:rsidRPr="00B76D99">
        <w:t>).</w:t>
      </w:r>
    </w:p>
    <w:p w:rsidR="00AB4D8F" w:rsidRPr="00B76D99" w:rsidRDefault="00AB4D8F" w:rsidP="00316899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3. Перед экспертами прошу поставить следующие вопросы:</w:t>
      </w:r>
    </w:p>
    <w:p w:rsidR="00AB4D8F" w:rsidRPr="00B76D99" w:rsidRDefault="00AB4D8F" w:rsidP="00AB4D8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</w:pPr>
      <w:r w:rsidRPr="00B76D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D" w:rsidRPr="00B76D99" w:rsidRDefault="00F7535D">
      <w:pPr>
        <w:rPr>
          <w:rFonts w:ascii="Times New Roman" w:hAnsi="Times New Roman"/>
          <w:sz w:val="24"/>
          <w:szCs w:val="24"/>
        </w:rPr>
      </w:pPr>
    </w:p>
    <w:p w:rsidR="00F7535D" w:rsidRPr="00B76D99" w:rsidRDefault="00F7535D">
      <w:pPr>
        <w:rPr>
          <w:rFonts w:ascii="Times New Roman" w:hAnsi="Times New Roman"/>
          <w:sz w:val="24"/>
          <w:szCs w:val="24"/>
        </w:rPr>
      </w:pPr>
      <w:r w:rsidRPr="00B76D99">
        <w:rPr>
          <w:rFonts w:ascii="Times New Roman" w:hAnsi="Times New Roman"/>
          <w:sz w:val="24"/>
          <w:szCs w:val="24"/>
        </w:rPr>
        <w:t>Подтверждаю, что готов понести расходы, связанные с проведением экспертизы в полном объеме.</w:t>
      </w:r>
    </w:p>
    <w:p w:rsidR="00F7535D" w:rsidRPr="00B76D99" w:rsidRDefault="00F7535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535D" w:rsidRPr="00316899" w:rsidRDefault="00F7535D" w:rsidP="00316899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 w:rsidRPr="00B76D99">
        <w:rPr>
          <w:rFonts w:ascii="Times New Roman" w:hAnsi="Times New Roman"/>
          <w:sz w:val="24"/>
          <w:szCs w:val="24"/>
        </w:rPr>
        <w:t xml:space="preserve">ФИО   </w:t>
      </w:r>
      <w:r w:rsidRPr="00B76D99">
        <w:rPr>
          <w:rFonts w:ascii="Times New Roman" w:hAnsi="Times New Roman"/>
          <w:sz w:val="24"/>
          <w:szCs w:val="24"/>
        </w:rPr>
        <w:tab/>
        <w:t>Подпись</w:t>
      </w:r>
    </w:p>
    <w:sectPr w:rsidR="00F7535D" w:rsidRPr="00316899" w:rsidSect="00B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899"/>
    <w:rsid w:val="000220F2"/>
    <w:rsid w:val="000253DD"/>
    <w:rsid w:val="00156F16"/>
    <w:rsid w:val="001C14CA"/>
    <w:rsid w:val="002538C7"/>
    <w:rsid w:val="00316899"/>
    <w:rsid w:val="00514570"/>
    <w:rsid w:val="005E1796"/>
    <w:rsid w:val="0079047D"/>
    <w:rsid w:val="007C2514"/>
    <w:rsid w:val="00AB4D8F"/>
    <w:rsid w:val="00B22B7D"/>
    <w:rsid w:val="00B76D99"/>
    <w:rsid w:val="00CD7F0E"/>
    <w:rsid w:val="00DB67AA"/>
    <w:rsid w:val="00DF6DE3"/>
    <w:rsid w:val="00E3224F"/>
    <w:rsid w:val="00F161FC"/>
    <w:rsid w:val="00F7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6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899"/>
    <w:rPr>
      <w:rFonts w:cs="Times New Roman"/>
    </w:rPr>
  </w:style>
  <w:style w:type="character" w:styleId="a4">
    <w:name w:val="Hyperlink"/>
    <w:basedOn w:val="a0"/>
    <w:uiPriority w:val="99"/>
    <w:semiHidden/>
    <w:rsid w:val="003168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quest.ru/grazhdanskij-process/ekspertiza-v-grazhdanskom-processe-osnovaniya-i-poryadok-naznacheniya-processualnye-prava-i-obyazannosti-ekspertov-dopolnitelnaya-i-povtornaya-ekspertiza.html" TargetMode="External"/><Relationship Id="rId4" Type="http://schemas.openxmlformats.org/officeDocument/2006/relationships/hyperlink" Target="http://vseiski.ru/category/i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судебной экспертизы</dc:title>
  <dc:subject/>
  <dc:creator>Илья Олегович</dc:creator>
  <cp:keywords/>
  <dc:description/>
  <cp:lastModifiedBy>Desktop</cp:lastModifiedBy>
  <cp:revision>6</cp:revision>
  <dcterms:created xsi:type="dcterms:W3CDTF">2013-11-18T11:18:00Z</dcterms:created>
  <dcterms:modified xsi:type="dcterms:W3CDTF">2016-01-23T19:43:00Z</dcterms:modified>
</cp:coreProperties>
</file>